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2F" w:rsidRDefault="005D1E2F" w:rsidP="005D1E2F">
      <w:pPr>
        <w:spacing w:after="0" w:line="240" w:lineRule="auto"/>
      </w:pPr>
      <w:r>
        <w:t xml:space="preserve">                       Приложение</w:t>
      </w:r>
    </w:p>
    <w:p w:rsidR="005D1E2F" w:rsidRDefault="005D1E2F" w:rsidP="005D1E2F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5D1E2F" w:rsidRDefault="005D1E2F" w:rsidP="005D1E2F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5D1E2F" w:rsidRDefault="005D1E2F" w:rsidP="005D1E2F">
      <w:pPr>
        <w:spacing w:after="0" w:line="240" w:lineRule="auto"/>
      </w:pPr>
      <w:r>
        <w:t xml:space="preserve">                                                                                            муниципальных служащих органов  </w:t>
      </w:r>
    </w:p>
    <w:p w:rsidR="005D1E2F" w:rsidRDefault="005D1E2F" w:rsidP="005D1E2F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5D1E2F" w:rsidRDefault="005D1E2F" w:rsidP="005D1E2F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5D1E2F" w:rsidRDefault="005D1E2F" w:rsidP="005D1E2F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 Рукель»</w:t>
      </w:r>
    </w:p>
    <w:p w:rsidR="005D1E2F" w:rsidRDefault="005D1E2F" w:rsidP="005D1E2F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Default="005D1E2F" w:rsidP="005D1E2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5D1E2F" w:rsidRDefault="005D1E2F" w:rsidP="005D1E2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5D1E2F" w:rsidRDefault="005D1E2F" w:rsidP="005D1E2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5D1E2F" w:rsidRDefault="005D1E2F" w:rsidP="005D1E2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«село Рукель» и фактических расходов на оплату труда</w:t>
      </w: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Pr="00971B7F" w:rsidRDefault="00DA197E" w:rsidP="005D1E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4 квартал  2023</w:t>
      </w:r>
      <w:r w:rsidR="005D1E2F">
        <w:rPr>
          <w:sz w:val="24"/>
          <w:szCs w:val="24"/>
        </w:rPr>
        <w:t xml:space="preserve"> </w:t>
      </w:r>
      <w:r w:rsidR="005D1E2F" w:rsidRPr="00971B7F">
        <w:rPr>
          <w:sz w:val="24"/>
          <w:szCs w:val="24"/>
        </w:rPr>
        <w:t xml:space="preserve">года </w:t>
      </w: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5D1E2F" w:rsidTr="00BA0BCE">
        <w:tc>
          <w:tcPr>
            <w:tcW w:w="3369" w:type="dxa"/>
          </w:tcPr>
          <w:p w:rsidR="005D1E2F" w:rsidRPr="00971B7F" w:rsidRDefault="005D1E2F" w:rsidP="00BA0B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5D1E2F" w:rsidRDefault="005D1E2F" w:rsidP="00BA0B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5D1E2F" w:rsidRPr="00971B7F" w:rsidRDefault="005D1E2F" w:rsidP="00BA0B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5D1E2F" w:rsidRPr="00CA6747" w:rsidRDefault="005D1E2F" w:rsidP="00BA0B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 за отчётный период, руб.</w:t>
            </w:r>
          </w:p>
        </w:tc>
      </w:tr>
      <w:tr w:rsidR="005D1E2F" w:rsidTr="00BA0BCE">
        <w:tc>
          <w:tcPr>
            <w:tcW w:w="3369" w:type="dxa"/>
          </w:tcPr>
          <w:p w:rsidR="005D1E2F" w:rsidRPr="00CA6747" w:rsidRDefault="005D1E2F" w:rsidP="00BA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 органов местного самоуправления МО сельское поселения «село Рукель»</w:t>
            </w:r>
          </w:p>
        </w:tc>
        <w:tc>
          <w:tcPr>
            <w:tcW w:w="3190" w:type="dxa"/>
            <w:vAlign w:val="bottom"/>
          </w:tcPr>
          <w:p w:rsidR="005D1E2F" w:rsidRPr="00CA6747" w:rsidRDefault="005D1E2F" w:rsidP="00BA0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5D1E2F" w:rsidRPr="00CA6747" w:rsidRDefault="00DA197E" w:rsidP="00BA0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629749</w:t>
            </w:r>
            <w:r w:rsidR="005D1E2F">
              <w:rPr>
                <w:sz w:val="24"/>
                <w:szCs w:val="24"/>
              </w:rPr>
              <w:t>,00</w:t>
            </w:r>
          </w:p>
        </w:tc>
      </w:tr>
      <w:tr w:rsidR="005D1E2F" w:rsidTr="00BA0BCE">
        <w:tc>
          <w:tcPr>
            <w:tcW w:w="3369" w:type="dxa"/>
          </w:tcPr>
          <w:p w:rsidR="005D1E2F" w:rsidRPr="00CA6747" w:rsidRDefault="005D1E2F" w:rsidP="00BA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не относящиеся к должностям муниципальной  службы МО сельское поселения «село Рукель»</w:t>
            </w:r>
          </w:p>
        </w:tc>
        <w:tc>
          <w:tcPr>
            <w:tcW w:w="3190" w:type="dxa"/>
            <w:vAlign w:val="bottom"/>
          </w:tcPr>
          <w:p w:rsidR="005D1E2F" w:rsidRPr="00CA6747" w:rsidRDefault="005D1E2F" w:rsidP="00BA0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5D1E2F" w:rsidRPr="00CA6747" w:rsidRDefault="00DA197E" w:rsidP="00BA0BC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716787</w:t>
            </w:r>
            <w:r w:rsidR="005D1E2F">
              <w:rPr>
                <w:sz w:val="24"/>
                <w:szCs w:val="24"/>
              </w:rPr>
              <w:t>,00</w:t>
            </w:r>
          </w:p>
        </w:tc>
      </w:tr>
    </w:tbl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Default="005D1E2F" w:rsidP="005D1E2F">
      <w:pPr>
        <w:spacing w:after="0" w:line="240" w:lineRule="auto"/>
        <w:rPr>
          <w:sz w:val="28"/>
          <w:szCs w:val="28"/>
        </w:rPr>
      </w:pPr>
    </w:p>
    <w:p w:rsidR="005D1E2F" w:rsidRDefault="005D1E2F" w:rsidP="005D1E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CA6747">
        <w:rPr>
          <w:sz w:val="24"/>
          <w:szCs w:val="24"/>
        </w:rPr>
        <w:t xml:space="preserve"> МО</w:t>
      </w:r>
      <w:r>
        <w:rPr>
          <w:sz w:val="24"/>
          <w:szCs w:val="24"/>
        </w:rPr>
        <w:t xml:space="preserve"> сельское поселение</w:t>
      </w:r>
    </w:p>
    <w:p w:rsidR="005D1E2F" w:rsidRDefault="005D1E2F" w:rsidP="005D1E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«село Рукель»                                                                                           Магомедов К.А.</w:t>
      </w:r>
    </w:p>
    <w:p w:rsidR="005D1E2F" w:rsidRDefault="005D1E2F" w:rsidP="005D1E2F">
      <w:pPr>
        <w:spacing w:after="0" w:line="240" w:lineRule="auto"/>
        <w:rPr>
          <w:sz w:val="24"/>
          <w:szCs w:val="24"/>
        </w:rPr>
      </w:pPr>
    </w:p>
    <w:p w:rsidR="005D1E2F" w:rsidRDefault="005D1E2F" w:rsidP="005D1E2F">
      <w:pPr>
        <w:spacing w:after="0" w:line="240" w:lineRule="auto"/>
        <w:rPr>
          <w:sz w:val="24"/>
          <w:szCs w:val="24"/>
        </w:rPr>
      </w:pPr>
    </w:p>
    <w:p w:rsidR="005D1E2F" w:rsidRDefault="005D1E2F" w:rsidP="005D1E2F">
      <w:pPr>
        <w:spacing w:after="0" w:line="240" w:lineRule="auto"/>
        <w:rPr>
          <w:sz w:val="24"/>
          <w:szCs w:val="24"/>
        </w:rPr>
      </w:pPr>
    </w:p>
    <w:p w:rsidR="005D1E2F" w:rsidRDefault="005D1E2F" w:rsidP="005D1E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5D1E2F" w:rsidRDefault="005D1E2F" w:rsidP="005D1E2F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Главный бухгалтер                                                                                    Джалалов Х.Т.</w:t>
      </w:r>
    </w:p>
    <w:p w:rsidR="005D1E2F" w:rsidRDefault="005D1E2F" w:rsidP="005D1E2F">
      <w:pPr>
        <w:spacing w:after="0" w:line="240" w:lineRule="auto"/>
        <w:rPr>
          <w:b/>
          <w:sz w:val="28"/>
          <w:szCs w:val="28"/>
        </w:rPr>
      </w:pPr>
    </w:p>
    <w:p w:rsidR="00FA72C5" w:rsidRDefault="00FA72C5"/>
    <w:sectPr w:rsidR="00FA72C5" w:rsidSect="00FA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5D1E2F"/>
    <w:rsid w:val="001D438A"/>
    <w:rsid w:val="005526FD"/>
    <w:rsid w:val="005D1E2F"/>
    <w:rsid w:val="008F6E0A"/>
    <w:rsid w:val="00D34DBF"/>
    <w:rsid w:val="00DA197E"/>
    <w:rsid w:val="00DA7870"/>
    <w:rsid w:val="00FA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2F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FD"/>
    <w:pPr>
      <w:spacing w:after="0"/>
    </w:pPr>
  </w:style>
  <w:style w:type="table" w:styleId="a4">
    <w:name w:val="Table Grid"/>
    <w:basedOn w:val="a1"/>
    <w:uiPriority w:val="59"/>
    <w:rsid w:val="005D1E2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Эльмина</dc:creator>
  <cp:lastModifiedBy>Эльмина</cp:lastModifiedBy>
  <cp:revision>3</cp:revision>
  <dcterms:created xsi:type="dcterms:W3CDTF">2024-05-31T08:50:00Z</dcterms:created>
  <dcterms:modified xsi:type="dcterms:W3CDTF">2024-05-31T08:52:00Z</dcterms:modified>
</cp:coreProperties>
</file>